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F00" w:rsidRPr="009868F9" w:rsidRDefault="001C44D7" w:rsidP="001C4F0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1270</wp:posOffset>
                </wp:positionV>
                <wp:extent cx="661035" cy="672465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0" w:rsidRPr="001D1183" w:rsidRDefault="001C4F00" w:rsidP="001C4F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D1183">
                              <w:rPr>
                                <w:sz w:val="16"/>
                                <w:szCs w:val="16"/>
                              </w:rPr>
                              <w:t xml:space="preserve">Registrační číslo: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36.55pt;margin-top:.1pt;width:52.05pt;height:52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">
                <v:textbox>
                  <w:txbxContent>
                    <w:p w:rsidR="001C4F00" w:rsidRPr="001D1183" w:rsidRDefault="001C4F00" w:rsidP="001C4F00">
                      <w:pPr>
                        <w:rPr>
                          <w:sz w:val="16"/>
                          <w:szCs w:val="16"/>
                        </w:rPr>
                      </w:pPr>
                      <w:r w:rsidRPr="001D1183">
                        <w:rPr>
                          <w:sz w:val="16"/>
                          <w:szCs w:val="16"/>
                        </w:rPr>
                        <w:t xml:space="preserve">Registrační číslo: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4F00" w:rsidRPr="009868F9">
        <w:rPr>
          <w:b/>
          <w:bCs/>
          <w:sz w:val="28"/>
          <w:szCs w:val="28"/>
        </w:rPr>
        <w:t>Žádost zákonných zástupců o přijetí k základnímu vzdělávání od školního</w:t>
      </w:r>
      <w:r w:rsidR="005E28BD">
        <w:rPr>
          <w:b/>
          <w:bCs/>
          <w:sz w:val="28"/>
          <w:szCs w:val="28"/>
        </w:rPr>
        <w:t xml:space="preserve"> </w:t>
      </w:r>
      <w:r w:rsidR="007104A0">
        <w:rPr>
          <w:b/>
          <w:bCs/>
          <w:sz w:val="28"/>
          <w:szCs w:val="28"/>
        </w:rPr>
        <w:t>roku 2020/2021 do 1.</w:t>
      </w:r>
      <w:r w:rsidR="001C4F00" w:rsidRPr="009868F9">
        <w:rPr>
          <w:b/>
          <w:bCs/>
          <w:sz w:val="28"/>
          <w:szCs w:val="28"/>
        </w:rPr>
        <w:t xml:space="preserve"> ročníku základní školy, jejíž činnost vykonává Základní škola Kounice, okr. Nymburk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10"/>
          <w:szCs w:val="10"/>
          <w:u w:val="single"/>
        </w:rPr>
      </w:pPr>
    </w:p>
    <w:p w:rsidR="001C4F00" w:rsidRPr="009868F9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9868F9">
        <w:rPr>
          <w:rFonts w:ascii="TimesNewRomanPSMT" w:hAnsi="TimesNewRomanPSMT" w:cs="TimesNewRomanPSMT"/>
          <w:b/>
          <w:sz w:val="28"/>
          <w:szCs w:val="28"/>
          <w:u w:val="single"/>
        </w:rPr>
        <w:t>PŘEDČASNÝ NÁSTUP POVINNÉ ŠKOLNÍ DOCHÁZKY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 w:rsidRPr="00FC03ED">
        <w:rPr>
          <w:rFonts w:ascii="TimesNewRomanPSMT" w:hAnsi="TimesNewRomanPSMT" w:cs="TimesNewRomanPSMT"/>
          <w:sz w:val="24"/>
          <w:szCs w:val="24"/>
        </w:rPr>
        <w:t>(podle § 36 školského zákona a v souladu s § 44 a násl. správního řádu)</w:t>
      </w:r>
    </w:p>
    <w:p w:rsidR="001C4F00" w:rsidRDefault="001C4F00" w:rsidP="001C4F00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</w:p>
    <w:p w:rsidR="005E28BD" w:rsidRDefault="001C4F00" w:rsidP="001C4F00">
      <w:pPr>
        <w:autoSpaceDE w:val="0"/>
        <w:autoSpaceDN w:val="0"/>
        <w:adjustRightInd w:val="0"/>
      </w:pPr>
      <w:r w:rsidRPr="005E28BD">
        <w:rPr>
          <w:b/>
        </w:rPr>
        <w:t>Jméno a příjmení zákonného zástupce: _______________________________</w:t>
      </w:r>
      <w:r w:rsidR="005E28BD">
        <w:rPr>
          <w:b/>
        </w:rPr>
        <w:t>Datum n</w:t>
      </w:r>
      <w:r w:rsidR="005E28BD" w:rsidRPr="005E28BD">
        <w:rPr>
          <w:b/>
        </w:rPr>
        <w:t>arození:</w:t>
      </w:r>
      <w:r w:rsidRPr="005E28BD">
        <w:rPr>
          <w:b/>
        </w:rPr>
        <w:t>_____</w:t>
      </w:r>
      <w:r w:rsidR="005E28BD" w:rsidRPr="005E28BD">
        <w:rPr>
          <w:b/>
        </w:rPr>
        <w:t>___</w:t>
      </w:r>
      <w:r w:rsidRPr="005E28BD">
        <w:rPr>
          <w:b/>
        </w:rPr>
        <w:t>_____</w:t>
      </w:r>
      <w:r w:rsidR="005E28BD">
        <w:t>_</w:t>
      </w:r>
    </w:p>
    <w:p w:rsidR="005E28BD" w:rsidRDefault="005E28BD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Místo trvalého pobytu (popřípadě jiná doručovací adresa): </w:t>
      </w:r>
      <w:r>
        <w:t>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tel. číslo:</w:t>
      </w:r>
      <w:r>
        <w:t xml:space="preserve"> ______________________________</w:t>
      </w:r>
      <w:r>
        <w:tab/>
      </w:r>
      <w:r>
        <w:tab/>
      </w:r>
      <w:r w:rsidRPr="008C0794">
        <w:rPr>
          <w:b/>
        </w:rPr>
        <w:t>e-mailová adresa:</w:t>
      </w:r>
      <w:r>
        <w:t xml:space="preserve"> 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  <w:rPr>
          <w:b/>
          <w:sz w:val="24"/>
          <w:szCs w:val="24"/>
        </w:rPr>
      </w:pPr>
      <w:r>
        <w:t>Podle ustanovení § 36 odst. 4 a 5 zákona č. 561/2004 Sb., o předškolním, základním, středním, vyšším odborném a jiném vzdělávání (školský zákon), žádám o přijetí k základnímu vzdělávání v základní škole Základní škola Kounice, okres Nymburk.</w:t>
      </w:r>
      <w:r w:rsidRPr="009868F9">
        <w:rPr>
          <w:b/>
          <w:sz w:val="24"/>
          <w:szCs w:val="24"/>
        </w:rPr>
        <w:t xml:space="preserve">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a) Žádost dokládáme doporučením příslušného poradenského zařízení (neplnošestileté děti narozené od září do konce prosince). </w:t>
      </w:r>
    </w:p>
    <w:p w:rsidR="001C4F00" w:rsidRPr="009868F9" w:rsidRDefault="001C4F00" w:rsidP="001C4F00">
      <w:pPr>
        <w:autoSpaceDE w:val="0"/>
        <w:autoSpaceDN w:val="0"/>
        <w:adjustRightInd w:val="0"/>
        <w:rPr>
          <w:b/>
        </w:rPr>
      </w:pPr>
      <w:r w:rsidRPr="009868F9">
        <w:rPr>
          <w:b/>
        </w:rPr>
        <w:t xml:space="preserve">b) Žádost dokládáme doporučením příslušného poradenského zařízení a odborného lékaře (neplnošestileté děti narozené od ledna do konce června následujícího kalendářního roku).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5E28BD" w:rsidP="001C4F00">
      <w:pPr>
        <w:autoSpaceDE w:val="0"/>
        <w:autoSpaceDN w:val="0"/>
        <w:adjustRightInd w:val="0"/>
      </w:pPr>
      <w:r>
        <w:rPr>
          <w:b/>
        </w:rPr>
        <w:t>Jméno a p</w:t>
      </w:r>
      <w:r w:rsidR="001C4F00" w:rsidRPr="008C0794">
        <w:rPr>
          <w:b/>
        </w:rPr>
        <w:t xml:space="preserve">říjmení </w:t>
      </w:r>
      <w:r w:rsidR="001C4F00" w:rsidRPr="008C0794">
        <w:rPr>
          <w:b/>
          <w:bCs/>
        </w:rPr>
        <w:t>dítěte:</w:t>
      </w:r>
      <w:r w:rsidR="001C4F00" w:rsidRPr="000C4934">
        <w:rPr>
          <w:b/>
          <w:bCs/>
        </w:rPr>
        <w:t xml:space="preserve"> </w:t>
      </w:r>
      <w:r w:rsidR="001C4F00">
        <w:t>_________________________</w:t>
      </w:r>
      <w:r>
        <w:t>_____</w:t>
      </w:r>
      <w:r w:rsidR="001C4F00">
        <w:t>_____</w:t>
      </w:r>
      <w:r w:rsidRPr="008C0794">
        <w:rPr>
          <w:b/>
        </w:rPr>
        <w:t xml:space="preserve"> </w:t>
      </w:r>
      <w:r w:rsidR="001C4F00" w:rsidRPr="008C0794">
        <w:rPr>
          <w:b/>
        </w:rPr>
        <w:t>Datum narození:</w:t>
      </w:r>
      <w:r w:rsidR="001C4F00" w:rsidRPr="000C4934">
        <w:t xml:space="preserve"> ____</w:t>
      </w:r>
      <w:r w:rsidR="001C4F00">
        <w:t>_</w:t>
      </w:r>
      <w:r>
        <w:t>____________</w:t>
      </w:r>
      <w:r w:rsidR="001C4F00">
        <w:t>___</w:t>
      </w:r>
    </w:p>
    <w:p w:rsidR="001C4F00" w:rsidRPr="008C0794" w:rsidRDefault="001C4F00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trvalého pobytu (popřípadě jiná doručovací adresa):</w:t>
      </w:r>
      <w:r>
        <w:t xml:space="preserve"> ____________________________________________________________________________________________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Rodné číslo: </w:t>
      </w:r>
      <w:r w:rsidRPr="000C4934">
        <w:t>_______</w:t>
      </w:r>
      <w:r>
        <w:t>_______</w:t>
      </w:r>
      <w:r w:rsidR="005E28BD">
        <w:t>________</w:t>
      </w:r>
      <w:r>
        <w:t>___________</w:t>
      </w:r>
      <w:r w:rsidRPr="006E3A57">
        <w:rPr>
          <w:bCs/>
        </w:rPr>
        <w:t xml:space="preserve"> </w:t>
      </w:r>
      <w:r w:rsidRPr="008C0794">
        <w:rPr>
          <w:b/>
          <w:bCs/>
        </w:rPr>
        <w:t>Zdravotní pojišťovna dítěte</w:t>
      </w:r>
      <w:r w:rsidRPr="008C0794">
        <w:rPr>
          <w:b/>
        </w:rPr>
        <w:t>:</w:t>
      </w:r>
      <w:r w:rsidRPr="006E3A57">
        <w:t>______________________</w:t>
      </w:r>
      <w:r w:rsidR="005E28BD">
        <w:t>_</w:t>
      </w:r>
    </w:p>
    <w:p w:rsidR="005E28BD" w:rsidRPr="000C4934" w:rsidRDefault="005E28BD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Místo narození:</w:t>
      </w:r>
      <w:r w:rsidRPr="000C4934">
        <w:t xml:space="preserve">  ______________________</w:t>
      </w:r>
      <w:r w:rsidRPr="008C0794">
        <w:rPr>
          <w:b/>
        </w:rPr>
        <w:t>Občanství:</w:t>
      </w:r>
      <w:r w:rsidRPr="000C4934">
        <w:t>_________________</w:t>
      </w:r>
    </w:p>
    <w:p w:rsidR="001C4F00" w:rsidRPr="006E3A57" w:rsidRDefault="001C4F00" w:rsidP="001C4F00">
      <w:pPr>
        <w:autoSpaceDE w:val="0"/>
        <w:autoSpaceDN w:val="0"/>
        <w:adjustRightInd w:val="0"/>
        <w:rPr>
          <w:bCs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Adresa školského zařízení, kter</w:t>
      </w:r>
      <w:r>
        <w:rPr>
          <w:b/>
        </w:rPr>
        <w:t>é</w:t>
      </w:r>
      <w:r w:rsidRPr="008C0794">
        <w:rPr>
          <w:b/>
        </w:rPr>
        <w:t xml:space="preserve"> dítě dosud navštěvuje:</w:t>
      </w:r>
      <w:r w:rsidRPr="000C4934">
        <w:t>______________</w:t>
      </w:r>
      <w:r>
        <w:t>___________________</w:t>
      </w:r>
      <w:r w:rsidRPr="000C4934">
        <w:t>_______</w:t>
      </w:r>
      <w:r>
        <w:t>_</w:t>
      </w:r>
      <w:r w:rsidRPr="000C4934">
        <w:t>_</w:t>
      </w:r>
      <w:r>
        <w:t>_</w:t>
      </w:r>
      <w:r w:rsidRPr="000C4934">
        <w:t>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916355" w:rsidRDefault="001C4F00" w:rsidP="001C4F00">
      <w:pPr>
        <w:autoSpaceDE w:val="0"/>
        <w:autoSpaceDN w:val="0"/>
        <w:adjustRightInd w:val="0"/>
        <w:rPr>
          <w:sz w:val="16"/>
          <w:szCs w:val="16"/>
        </w:rPr>
      </w:pPr>
      <w:r w:rsidRPr="00916355">
        <w:rPr>
          <w:b/>
          <w:sz w:val="16"/>
          <w:szCs w:val="16"/>
        </w:rPr>
        <w:t>Další informace:</w:t>
      </w:r>
      <w:r w:rsidRPr="00916355">
        <w:rPr>
          <w:sz w:val="16"/>
          <w:szCs w:val="16"/>
        </w:rPr>
        <w:t xml:space="preserve"> (údaje potřebné pro účely nastavení vhodných podpůrných opatření pro budoucího žáka školy: o speciálních vzdělávacích potřebách dítěte, o zdravotní způsobilosti ke vzdělávání a o zdravotních obtížích, které by mohly mít vliv na průběh vzdělávání. Tyto informace nemají vliv na rozhodnutí ředitele o přijetí/nepřijetí, s výjimkou nespádového žáka, pokud by bylo zřejmé, že jeho přijetím by byl porušen limit počtu žáků s přiznanými podpůrnými opatřeními dle § 17 odst. 2 vyhlášky č. 27/2016 Sb.)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Údaje potřebné k nastavení podpůrných opatření</w:t>
      </w:r>
      <w:r>
        <w:rPr>
          <w:b/>
        </w:rPr>
        <w:t>, doporučení poradenského zařízení</w:t>
      </w:r>
      <w:r w:rsidRPr="008C0794">
        <w:rPr>
          <w:b/>
        </w:rPr>
        <w:t>:</w:t>
      </w:r>
      <w:r>
        <w:t xml:space="preserve"> ____________________________________________________________________________________________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způsobilost ke vzdělávání</w:t>
      </w:r>
      <w:r>
        <w:t>: _____________________________________________________________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Zdravotní obtíže:</w:t>
      </w:r>
      <w:r>
        <w:t xml:space="preserve"> _____________________________________________________________________________</w:t>
      </w:r>
      <w:r w:rsidRPr="000C4934">
        <w:t xml:space="preserve"> 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  <w:r w:rsidRPr="000C4934">
        <w:t xml:space="preserve">Dítě bude navštěvovat školní družinu: </w:t>
      </w:r>
      <w:r w:rsidRPr="000C4934">
        <w:rPr>
          <w:b/>
          <w:bCs/>
          <w:i/>
          <w:iCs/>
        </w:rPr>
        <w:t xml:space="preserve">ano - ne - neví </w:t>
      </w:r>
      <w:r>
        <w:rPr>
          <w:b/>
          <w:bCs/>
          <w:i/>
          <w:iCs/>
        </w:rPr>
        <w:t xml:space="preserve">        </w:t>
      </w:r>
      <w:r w:rsidRPr="000C4934">
        <w:t xml:space="preserve">Dítě bude navštěvovat školní jídelnu: </w:t>
      </w:r>
      <w:r w:rsidRPr="000C4934">
        <w:rPr>
          <w:b/>
          <w:bCs/>
          <w:i/>
          <w:iCs/>
        </w:rPr>
        <w:t>ano - ne - neví</w:t>
      </w:r>
    </w:p>
    <w:p w:rsidR="001C4F00" w:rsidRPr="000C4934" w:rsidRDefault="001C4F00" w:rsidP="001C4F00">
      <w:pPr>
        <w:autoSpaceDE w:val="0"/>
        <w:autoSpaceDN w:val="0"/>
        <w:adjustRightInd w:val="0"/>
        <w:rPr>
          <w:b/>
          <w:bCs/>
          <w:i/>
          <w:iCs/>
        </w:rPr>
      </w:pPr>
    </w:p>
    <w:p w:rsidR="001C4F00" w:rsidRDefault="001C4F00" w:rsidP="001C4F00">
      <w:pPr>
        <w:autoSpaceDE w:val="0"/>
        <w:autoSpaceDN w:val="0"/>
        <w:adjustRightInd w:val="0"/>
      </w:pPr>
      <w:r>
        <w:t xml:space="preserve">Oba zákonní zástupci projednali zápis dítěte do ZŠ Kounice a druhý zákonný zástupce nepodal žádost o přijetí na jinou školu. </w:t>
      </w:r>
    </w:p>
    <w:p w:rsidR="001C4F00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otce:</w:t>
      </w:r>
      <w:r w:rsidRPr="000C4934">
        <w:rPr>
          <w:b/>
          <w:bCs/>
        </w:rPr>
        <w:t xml:space="preserve"> </w:t>
      </w:r>
      <w:r w:rsidRPr="000C4934">
        <w:t>________________________________</w:t>
      </w:r>
      <w:r>
        <w:softHyphen/>
        <w:t>_____</w:t>
      </w:r>
      <w:r w:rsidRPr="000C4934">
        <w:t>____________</w:t>
      </w:r>
      <w:r>
        <w:t>_______</w:t>
      </w:r>
      <w:r w:rsidRPr="000C4934">
        <w:t>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otce (pokud je odlišné):</w:t>
      </w:r>
      <w:r w:rsidRPr="000C4934">
        <w:t xml:space="preserve"> ________________________</w:t>
      </w:r>
      <w:r>
        <w:t>___</w:t>
      </w:r>
      <w:r w:rsidRPr="000C4934">
        <w:t>__</w:t>
      </w:r>
      <w:r>
        <w:t>_________________________________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916355" w:rsidRDefault="00916355" w:rsidP="00916355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_____________________@_________________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 xml:space="preserve">Příjmení a jméno </w:t>
      </w:r>
      <w:r w:rsidRPr="008C0794">
        <w:rPr>
          <w:b/>
          <w:bCs/>
        </w:rPr>
        <w:t>matky:</w:t>
      </w:r>
      <w:r w:rsidRPr="000C4934">
        <w:rPr>
          <w:b/>
          <w:bCs/>
        </w:rPr>
        <w:t xml:space="preserve"> </w:t>
      </w:r>
      <w:r w:rsidRPr="000C4934">
        <w:t>__________________________________________________</w:t>
      </w:r>
      <w:r>
        <w:t>___________________</w:t>
      </w:r>
    </w:p>
    <w:p w:rsidR="001C4F00" w:rsidRPr="000C4934" w:rsidRDefault="001C4F00" w:rsidP="001C4F00">
      <w:pPr>
        <w:autoSpaceDE w:val="0"/>
        <w:autoSpaceDN w:val="0"/>
        <w:adjustRightInd w:val="0"/>
      </w:pPr>
    </w:p>
    <w:p w:rsidR="001C4F00" w:rsidRPr="000C4934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Bydliště matky (pokud je odlišné):</w:t>
      </w:r>
      <w:r w:rsidRPr="000C4934">
        <w:t xml:space="preserve"> ______________________________</w:t>
      </w:r>
      <w:r>
        <w:t>_______________________________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  <w:rPr>
          <w:b/>
        </w:rPr>
      </w:pPr>
      <w:r w:rsidRPr="008C0794">
        <w:rPr>
          <w:b/>
        </w:rPr>
        <w:t>tel. číslo:</w:t>
      </w:r>
      <w:r>
        <w:t xml:space="preserve"> __________________________</w:t>
      </w:r>
      <w:r>
        <w:tab/>
      </w:r>
      <w:r w:rsidRPr="008C0794">
        <w:rPr>
          <w:b/>
        </w:rPr>
        <w:t>e-mailová adresa:</w:t>
      </w:r>
      <w:r>
        <w:t xml:space="preserve"> _____________________</w:t>
      </w:r>
      <w:r w:rsidR="00916355">
        <w:t>@___________</w:t>
      </w:r>
      <w:r>
        <w:t>______</w:t>
      </w:r>
    </w:p>
    <w:p w:rsidR="00916355" w:rsidRDefault="00916355" w:rsidP="001C4F00">
      <w:pPr>
        <w:autoSpaceDE w:val="0"/>
        <w:autoSpaceDN w:val="0"/>
        <w:adjustRightInd w:val="0"/>
        <w:rPr>
          <w:b/>
        </w:rPr>
      </w:pPr>
    </w:p>
    <w:p w:rsidR="001C4F00" w:rsidRDefault="001C4F00" w:rsidP="001C4F00">
      <w:pPr>
        <w:autoSpaceDE w:val="0"/>
        <w:autoSpaceDN w:val="0"/>
        <w:adjustRightInd w:val="0"/>
      </w:pPr>
      <w:r w:rsidRPr="008C0794">
        <w:rPr>
          <w:b/>
        </w:rPr>
        <w:t>V Kounicích dne:</w:t>
      </w:r>
      <w:r>
        <w:t xml:space="preserve"> _______________________________   </w:t>
      </w:r>
      <w:r w:rsidRPr="008C0794">
        <w:rPr>
          <w:b/>
        </w:rPr>
        <w:t>Data ověřil:</w:t>
      </w:r>
      <w:r w:rsidRPr="000C4934">
        <w:t xml:space="preserve"> _________________________________</w:t>
      </w:r>
    </w:p>
    <w:p w:rsidR="001C4F00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916355" w:rsidRDefault="0091635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92125" w:rsidRDefault="00892125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1C4F00" w:rsidRPr="00D81F31" w:rsidRDefault="001C4F00" w:rsidP="001C4F00">
      <w:pPr>
        <w:autoSpaceDE w:val="0"/>
        <w:autoSpaceDN w:val="0"/>
        <w:adjustRightInd w:val="0"/>
        <w:rPr>
          <w:b/>
          <w:iCs/>
          <w:sz w:val="24"/>
          <w:szCs w:val="24"/>
        </w:rPr>
      </w:pPr>
      <w:r w:rsidRPr="00D81F31">
        <w:rPr>
          <w:b/>
          <w:iCs/>
          <w:sz w:val="24"/>
          <w:szCs w:val="24"/>
        </w:rPr>
        <w:lastRenderedPageBreak/>
        <w:t>Informace školy zákonným zástupcům</w:t>
      </w:r>
      <w:r>
        <w:rPr>
          <w:b/>
          <w:iCs/>
          <w:sz w:val="24"/>
          <w:szCs w:val="24"/>
        </w:rPr>
        <w:t xml:space="preserve"> při zápisu žáka k povinné školní docházce</w:t>
      </w:r>
      <w:r w:rsidRPr="00D81F31">
        <w:rPr>
          <w:b/>
          <w:iCs/>
          <w:sz w:val="24"/>
          <w:szCs w:val="24"/>
        </w:rPr>
        <w:t xml:space="preserve">: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v českém jazyce.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Zákonný zástupce má možnost zažádat o odklad povinné školní docházky.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V případě odkladu povinné školní docházky mohou být nerovnoměrnosti vývoje dítěte vyrovnávány docházkou do MŠ či do přípravné třídy základní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poskytuje vzdělávání žáků</w:t>
      </w:r>
      <w:r>
        <w:rPr>
          <w:iCs/>
          <w:sz w:val="24"/>
          <w:szCs w:val="24"/>
        </w:rPr>
        <w:t>m</w:t>
      </w:r>
      <w:r w:rsidRPr="00D81F31">
        <w:rPr>
          <w:iCs/>
          <w:sz w:val="24"/>
          <w:szCs w:val="24"/>
        </w:rPr>
        <w:t xml:space="preserve"> s </w:t>
      </w:r>
      <w:r>
        <w:rPr>
          <w:iCs/>
          <w:sz w:val="24"/>
          <w:szCs w:val="24"/>
        </w:rPr>
        <w:t xml:space="preserve"> </w:t>
      </w:r>
      <w:r w:rsidRPr="00D81F31">
        <w:rPr>
          <w:iCs/>
          <w:sz w:val="24"/>
          <w:szCs w:val="24"/>
        </w:rPr>
        <w:t xml:space="preserve">SVP na základě doporučení </w:t>
      </w:r>
      <w:r>
        <w:rPr>
          <w:iCs/>
          <w:sz w:val="24"/>
          <w:szCs w:val="24"/>
        </w:rPr>
        <w:t xml:space="preserve">školského </w:t>
      </w:r>
      <w:r w:rsidRPr="00D81F31">
        <w:rPr>
          <w:iCs/>
          <w:sz w:val="24"/>
          <w:szCs w:val="24"/>
        </w:rPr>
        <w:t>poradenského zařízení dle svých materiálních a personálních podmínek</w:t>
      </w:r>
      <w:r>
        <w:rPr>
          <w:iCs/>
          <w:sz w:val="24"/>
          <w:szCs w:val="24"/>
        </w:rPr>
        <w:t xml:space="preserve"> a dle aktuální situace nastavuje podpůrná opatření 1. stupně u žáků, u kterých se projevuje potřeba úprav ve vzdělávání a zapojení v kolektivu</w:t>
      </w:r>
      <w:r w:rsidRPr="00D81F31">
        <w:rPr>
          <w:iCs/>
          <w:sz w:val="24"/>
          <w:szCs w:val="24"/>
        </w:rPr>
        <w:t>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akceptuje podpůrná opatření doporučená poradenským zařízením dle svých materiálních a personálních podmínek</w:t>
      </w:r>
      <w:r>
        <w:rPr>
          <w:iCs/>
          <w:sz w:val="24"/>
          <w:szCs w:val="24"/>
        </w:rPr>
        <w:t xml:space="preserve"> a dbá na jejich aplikaci</w:t>
      </w:r>
      <w:r w:rsidRPr="00D81F31">
        <w:rPr>
          <w:iCs/>
          <w:sz w:val="24"/>
          <w:szCs w:val="24"/>
        </w:rPr>
        <w:t xml:space="preserve">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>Základní škola Kounice spolupracuje s rodiči všech žáků a poradenskými zařízeními.</w:t>
      </w:r>
    </w:p>
    <w:p w:rsidR="001C4F00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81F31">
        <w:rPr>
          <w:iCs/>
          <w:sz w:val="24"/>
          <w:szCs w:val="24"/>
        </w:rPr>
        <w:t xml:space="preserve">Ředitel školy může žáka s mimořádným nadáním na základě žádosti a doporučení přeřadit do vyššího ročníku. 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Zákonní zástupci obdrželi „Desatero pro rodiče“ –  základní informace MŠMT o tom, co by mělo předškolní dítě zvládnout před vstupem do školy.</w:t>
      </w:r>
    </w:p>
    <w:p w:rsidR="001C4F00" w:rsidRPr="00D81F31" w:rsidRDefault="001C4F00" w:rsidP="001C4F00">
      <w:pPr>
        <w:numPr>
          <w:ilvl w:val="0"/>
          <w:numId w:val="38"/>
        </w:numPr>
        <w:autoSpaceDE w:val="0"/>
        <w:autoSpaceDN w:val="0"/>
        <w:adjustRightInd w:val="0"/>
        <w:rPr>
          <w:iCs/>
          <w:sz w:val="24"/>
          <w:szCs w:val="24"/>
        </w:rPr>
      </w:pPr>
      <w:r>
        <w:rPr>
          <w:iCs/>
          <w:sz w:val="24"/>
          <w:szCs w:val="24"/>
        </w:rPr>
        <w:t>Zákonný zástupce</w:t>
      </w:r>
      <w:r w:rsidRPr="00D81F31">
        <w:rPr>
          <w:iCs/>
          <w:sz w:val="24"/>
          <w:szCs w:val="24"/>
        </w:rPr>
        <w:t xml:space="preserve"> může dítěti pomoci v dalším rozvoji těmito aktivitami: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Věnujte dítěti soustředěnou pozornost </w:t>
      </w:r>
      <w:r w:rsidRPr="00D81F31">
        <w:rPr>
          <w:sz w:val="16"/>
          <w:szCs w:val="16"/>
        </w:rPr>
        <w:t xml:space="preserve">– při rozhovoru s ním se nezabývejte jinou činností, dejte mu najevo zájem, trpělivě je vyslechněte, projevujte vstřícnost a přívětivé chování. </w:t>
      </w:r>
    </w:p>
    <w:p w:rsidR="001C4F00" w:rsidRPr="00D81F31" w:rsidRDefault="001C4F00" w:rsidP="001C4F00">
      <w:pPr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Vyprávějte dítěti a čtěte mu </w:t>
      </w:r>
      <w:r w:rsidRPr="00D81F31">
        <w:rPr>
          <w:sz w:val="16"/>
          <w:szCs w:val="16"/>
        </w:rPr>
        <w:t xml:space="preserve">– televize či video nenahradí lidské slovo a osobní kontakt.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Pověřujte dítě drobnými úkoly a domácími pracemi </w:t>
      </w:r>
      <w:r w:rsidRPr="00D81F31">
        <w:rPr>
          <w:sz w:val="16"/>
          <w:szCs w:val="16"/>
        </w:rPr>
        <w:t xml:space="preserve">– pěstujte tak jeho samostatnost a zodpovědnost, rozvíjíte i motoriku.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Rozvíjejte poznání z oblasti života lidí zvířat i rostlin </w:t>
      </w:r>
      <w:r w:rsidRPr="00D81F31">
        <w:rPr>
          <w:sz w:val="16"/>
          <w:szCs w:val="16"/>
        </w:rPr>
        <w:t xml:space="preserve">– vedle obecné informovanosti rozšiřujete i jeho slovní zásobu.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Vybírejte vhodné hry a činnosti, sami se do nich zapojte </w:t>
      </w:r>
      <w:r w:rsidRPr="00D81F31">
        <w:rPr>
          <w:sz w:val="16"/>
          <w:szCs w:val="16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Upevňujte prostorovou orientaci a pojmy nahoře, dole, vlevo, vpravo, vpřed, za </w:t>
      </w:r>
      <w:r w:rsidRPr="00D81F31">
        <w:rPr>
          <w:sz w:val="16"/>
          <w:szCs w:val="16"/>
        </w:rPr>
        <w:t xml:space="preserve">– výrazně to ovlivňuje základy psaní, čtení a počítání.  </w:t>
      </w:r>
    </w:p>
    <w:p w:rsidR="001C4F00" w:rsidRPr="00D81F31" w:rsidRDefault="001C4F00" w:rsidP="001C4F00">
      <w:pPr>
        <w:spacing w:line="250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Dbejte na vhodné pohybové aktivity a zdravé stravování </w:t>
      </w:r>
      <w:r w:rsidRPr="00D81F31">
        <w:rPr>
          <w:sz w:val="16"/>
          <w:szCs w:val="16"/>
        </w:rPr>
        <w:t xml:space="preserve">– příroda je velká tělocvična, prospěje i vám.  </w:t>
      </w:r>
    </w:p>
    <w:p w:rsidR="001C4F00" w:rsidRPr="00D81F31" w:rsidRDefault="001C4F00" w:rsidP="001C4F00">
      <w:pPr>
        <w:spacing w:after="5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Trénujte změny denního režimu související se školní docházkou </w:t>
      </w:r>
      <w:r w:rsidRPr="00D81F31">
        <w:rPr>
          <w:sz w:val="16"/>
          <w:szCs w:val="16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 </w:t>
      </w:r>
    </w:p>
    <w:p w:rsidR="001C4F00" w:rsidRDefault="001C4F00" w:rsidP="001C4F00">
      <w:pPr>
        <w:spacing w:after="389" w:line="249" w:lineRule="auto"/>
        <w:ind w:left="10"/>
        <w:jc w:val="both"/>
        <w:rPr>
          <w:sz w:val="16"/>
          <w:szCs w:val="16"/>
        </w:rPr>
      </w:pPr>
      <w:r w:rsidRPr="00D81F31">
        <w:rPr>
          <w:rFonts w:eastAsia="Calibri"/>
          <w:b/>
          <w:sz w:val="16"/>
          <w:szCs w:val="16"/>
        </w:rPr>
        <w:t xml:space="preserve">Vytvářejte sociální situace, kdy se dítě učí jednat s jinými lidmi - </w:t>
      </w:r>
      <w:r w:rsidRPr="00D81F31">
        <w:rPr>
          <w:sz w:val="16"/>
          <w:szCs w:val="16"/>
        </w:rPr>
        <w:t>uplatňovat základní společenská pravidla při jednání s lidmi</w:t>
      </w:r>
      <w:r w:rsidRPr="00D81F31">
        <w:rPr>
          <w:rFonts w:eastAsia="Calibri"/>
          <w:b/>
          <w:sz w:val="16"/>
          <w:szCs w:val="16"/>
        </w:rPr>
        <w:t xml:space="preserve">, </w:t>
      </w:r>
      <w:r w:rsidRPr="00D81F31">
        <w:rPr>
          <w:sz w:val="16"/>
          <w:szCs w:val="16"/>
        </w:rPr>
        <w:t xml:space="preserve">vyřizovat drobné vzkazy, nebát se komunikace ve známém prostředí apod.  </w:t>
      </w:r>
    </w:p>
    <w:p w:rsidR="00916355" w:rsidRDefault="00916355" w:rsidP="001C4F00">
      <w:pPr>
        <w:spacing w:after="389" w:line="249" w:lineRule="auto"/>
        <w:ind w:left="10"/>
        <w:jc w:val="both"/>
        <w:rPr>
          <w:sz w:val="16"/>
          <w:szCs w:val="16"/>
        </w:rPr>
      </w:pPr>
    </w:p>
    <w:p w:rsidR="00916355" w:rsidRPr="00821903" w:rsidRDefault="00916355" w:rsidP="00A6421C">
      <w:pPr>
        <w:jc w:val="both"/>
        <w:rPr>
          <w:bCs/>
          <w:sz w:val="18"/>
          <w:szCs w:val="18"/>
        </w:rPr>
      </w:pPr>
      <w:bookmarkStart w:id="0" w:name="_GoBack"/>
      <w:r w:rsidRPr="00821903">
        <w:rPr>
          <w:sz w:val="18"/>
        </w:rPr>
        <w:t xml:space="preserve">Dávám svůj souhlas základní škole  k tomu, aby zpracovávala a evidovala osobní údaje a osobní citlivé údaje mého dítěte ve smyslu </w:t>
      </w:r>
      <w:r w:rsidR="007104A0">
        <w:rPr>
          <w:sz w:val="18"/>
          <w:szCs w:val="18"/>
        </w:rPr>
        <w:t>všech ustanovení zákona</w:t>
      </w:r>
      <w:r w:rsidR="007104A0" w:rsidRPr="007104A0">
        <w:rPr>
          <w:sz w:val="18"/>
          <w:szCs w:val="18"/>
        </w:rPr>
        <w:t xml:space="preserve"> č. 110/2019 Sb.</w:t>
      </w:r>
      <w:r w:rsidR="00B7595A">
        <w:rPr>
          <w:sz w:val="18"/>
          <w:szCs w:val="18"/>
        </w:rPr>
        <w:t>, z</w:t>
      </w:r>
      <w:r w:rsidR="007104A0" w:rsidRPr="007104A0">
        <w:rPr>
          <w:sz w:val="18"/>
          <w:szCs w:val="18"/>
        </w:rPr>
        <w:t>ákon</w:t>
      </w:r>
      <w:r w:rsidR="00B7595A">
        <w:rPr>
          <w:sz w:val="18"/>
          <w:szCs w:val="18"/>
        </w:rPr>
        <w:t>a</w:t>
      </w:r>
      <w:r w:rsidR="007104A0" w:rsidRPr="007104A0">
        <w:rPr>
          <w:sz w:val="18"/>
          <w:szCs w:val="18"/>
        </w:rPr>
        <w:t xml:space="preserve"> o zpracování osobních údajů</w:t>
      </w:r>
      <w:r w:rsidRPr="00821903">
        <w:rPr>
          <w:sz w:val="18"/>
          <w:szCs w:val="18"/>
        </w:rPr>
        <w:t>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</w:t>
      </w:r>
      <w:r w:rsidR="00A6421C">
        <w:rPr>
          <w:sz w:val="18"/>
          <w:szCs w:val="18"/>
        </w:rPr>
        <w:t xml:space="preserve">og a další odborní pracovníci ze školního poradenského pracoviště (metodik prevence a výchovný poradce), také odborníci z </w:t>
      </w:r>
      <w:r w:rsidRPr="00821903">
        <w:rPr>
          <w:sz w:val="18"/>
          <w:szCs w:val="18"/>
        </w:rPr>
        <w:t xml:space="preserve">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916355" w:rsidRPr="00821903" w:rsidRDefault="00916355" w:rsidP="00A6421C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</w:t>
      </w:r>
      <w:r w:rsidR="00B7595A">
        <w:rPr>
          <w:sz w:val="18"/>
          <w:szCs w:val="18"/>
        </w:rPr>
        <w:t>afií mého dítěte v propagačních</w:t>
      </w:r>
      <w:r w:rsidRPr="00821903">
        <w:rPr>
          <w:sz w:val="18"/>
          <w:szCs w:val="18"/>
        </w:rPr>
        <w:t xml:space="preserve"> materiálech školy, včetně internetových stránek školy a pro </w:t>
      </w:r>
      <w:r w:rsidR="00B7595A">
        <w:rPr>
          <w:sz w:val="18"/>
          <w:szCs w:val="18"/>
        </w:rPr>
        <w:t>jiné účely související s běžným</w:t>
      </w:r>
      <w:r w:rsidRPr="00821903">
        <w:rPr>
          <w:sz w:val="18"/>
          <w:szCs w:val="18"/>
        </w:rPr>
        <w:t xml:space="preserve"> chodem školy. Souhlas poskytuji na celé období školní docházky mého dítěte na této škole a na zákonem stanovenou dobu, po kterou se tato dokumentace na škole povinně archivuje.  Byl jsem pouč</w:t>
      </w:r>
      <w:r w:rsidR="00B7595A">
        <w:rPr>
          <w:sz w:val="18"/>
          <w:szCs w:val="18"/>
        </w:rPr>
        <w:t>en o právech podle zákona č. 110/2019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bookmarkEnd w:id="0"/>
    <w:p w:rsidR="001C4F00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916355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916355" w:rsidRPr="006F4069" w:rsidRDefault="00916355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</w:p>
    <w:p w:rsidR="001C4F00" w:rsidRPr="006F4069" w:rsidRDefault="001C4F00" w:rsidP="001C4F00">
      <w:pPr>
        <w:autoSpaceDE w:val="0"/>
        <w:autoSpaceDN w:val="0"/>
        <w:adjustRightInd w:val="0"/>
        <w:rPr>
          <w:sz w:val="22"/>
          <w:szCs w:val="22"/>
        </w:rPr>
      </w:pPr>
      <w:r w:rsidRPr="006F4069">
        <w:rPr>
          <w:sz w:val="22"/>
          <w:szCs w:val="22"/>
        </w:rPr>
        <w:t>V Kounicích, dne: ________________              Podpis zákonného zástupce:______________________</w:t>
      </w:r>
    </w:p>
    <w:p w:rsidR="001C4F00" w:rsidRPr="006F4069" w:rsidRDefault="001C4F00" w:rsidP="001C4F00">
      <w:pPr>
        <w:jc w:val="center"/>
        <w:rPr>
          <w:sz w:val="22"/>
          <w:szCs w:val="22"/>
        </w:rPr>
      </w:pPr>
    </w:p>
    <w:p w:rsidR="00563A56" w:rsidRPr="00ED6A9A" w:rsidRDefault="00563A56" w:rsidP="00FC03ED">
      <w:pPr>
        <w:autoSpaceDE w:val="0"/>
        <w:autoSpaceDN w:val="0"/>
        <w:adjustRightInd w:val="0"/>
      </w:pPr>
    </w:p>
    <w:sectPr w:rsidR="00563A56" w:rsidRPr="00ED6A9A" w:rsidSect="00916355">
      <w:pgSz w:w="11906" w:h="16838"/>
      <w:pgMar w:top="851" w:right="1133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3B" w:rsidRDefault="0047373B">
      <w:r>
        <w:separator/>
      </w:r>
    </w:p>
  </w:endnote>
  <w:endnote w:type="continuationSeparator" w:id="0">
    <w:p w:rsidR="0047373B" w:rsidRDefault="0047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3B" w:rsidRDefault="0047373B">
      <w:r>
        <w:separator/>
      </w:r>
    </w:p>
  </w:footnote>
  <w:footnote w:type="continuationSeparator" w:id="0">
    <w:p w:rsidR="0047373B" w:rsidRDefault="0047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08F"/>
    <w:multiLevelType w:val="hybridMultilevel"/>
    <w:tmpl w:val="C74418F0"/>
    <w:lvl w:ilvl="0" w:tplc="A484DA2E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B10C6"/>
    <w:multiLevelType w:val="hybridMultilevel"/>
    <w:tmpl w:val="68FA9840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267B83"/>
    <w:multiLevelType w:val="hybridMultilevel"/>
    <w:tmpl w:val="4516B06E"/>
    <w:lvl w:ilvl="0" w:tplc="02A4C2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ED03B0"/>
    <w:multiLevelType w:val="hybridMultilevel"/>
    <w:tmpl w:val="E146D2E6"/>
    <w:lvl w:ilvl="0" w:tplc="78DE6D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A03C4"/>
    <w:multiLevelType w:val="hybridMultilevel"/>
    <w:tmpl w:val="766203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09A1A10"/>
    <w:multiLevelType w:val="hybridMultilevel"/>
    <w:tmpl w:val="5A4A2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861EE"/>
    <w:multiLevelType w:val="hybridMultilevel"/>
    <w:tmpl w:val="0A76CB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8B3044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1FA655F"/>
    <w:multiLevelType w:val="hybridMultilevel"/>
    <w:tmpl w:val="307C7C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209F5"/>
    <w:multiLevelType w:val="hybridMultilevel"/>
    <w:tmpl w:val="8E024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26525"/>
    <w:multiLevelType w:val="multilevel"/>
    <w:tmpl w:val="F7B46BA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F9553FA"/>
    <w:multiLevelType w:val="hybridMultilevel"/>
    <w:tmpl w:val="10B2E436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35E"/>
    <w:multiLevelType w:val="hybridMultilevel"/>
    <w:tmpl w:val="DB82AC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1C078B7"/>
    <w:multiLevelType w:val="hybridMultilevel"/>
    <w:tmpl w:val="7702FB98"/>
    <w:lvl w:ilvl="0" w:tplc="8E189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4923FF0"/>
    <w:multiLevelType w:val="multilevel"/>
    <w:tmpl w:val="87F64F9C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B796C12"/>
    <w:multiLevelType w:val="hybridMultilevel"/>
    <w:tmpl w:val="F04E7E3C"/>
    <w:lvl w:ilvl="0" w:tplc="02A4C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79"/>
    <w:multiLevelType w:val="multilevel"/>
    <w:tmpl w:val="8976F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 w15:restartNumberingAfterBreak="0">
    <w:nsid w:val="39E429C5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1FE7D0D"/>
    <w:multiLevelType w:val="multilevel"/>
    <w:tmpl w:val="80B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D92483"/>
    <w:multiLevelType w:val="hybridMultilevel"/>
    <w:tmpl w:val="A1CC99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1B3AB5"/>
    <w:multiLevelType w:val="hybridMultilevel"/>
    <w:tmpl w:val="FE1869F6"/>
    <w:lvl w:ilvl="0" w:tplc="9FF0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79B51D9"/>
    <w:multiLevelType w:val="multilevel"/>
    <w:tmpl w:val="6F4C173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86D4CF4"/>
    <w:multiLevelType w:val="multilevel"/>
    <w:tmpl w:val="FCF6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6E406F"/>
    <w:multiLevelType w:val="multilevel"/>
    <w:tmpl w:val="444EF24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4" w15:restartNumberingAfterBreak="0">
    <w:nsid w:val="510E52B4"/>
    <w:multiLevelType w:val="hybridMultilevel"/>
    <w:tmpl w:val="06880C9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1325E"/>
    <w:multiLevelType w:val="hybridMultilevel"/>
    <w:tmpl w:val="73807DF8"/>
    <w:lvl w:ilvl="0" w:tplc="2C4013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B062D40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CB13D05"/>
    <w:multiLevelType w:val="multilevel"/>
    <w:tmpl w:val="5EECE6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D735EB5"/>
    <w:multiLevelType w:val="multilevel"/>
    <w:tmpl w:val="63E851E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9" w15:restartNumberingAfterBreak="0">
    <w:nsid w:val="60737121"/>
    <w:multiLevelType w:val="hybridMultilevel"/>
    <w:tmpl w:val="45623534"/>
    <w:lvl w:ilvl="0" w:tplc="8E4A3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E4C27"/>
    <w:multiLevelType w:val="multilevel"/>
    <w:tmpl w:val="7A34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AA1B7C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2" w15:restartNumberingAfterBreak="0">
    <w:nsid w:val="669A613C"/>
    <w:multiLevelType w:val="multilevel"/>
    <w:tmpl w:val="F650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1C2A2D"/>
    <w:multiLevelType w:val="hybridMultilevel"/>
    <w:tmpl w:val="3CFC14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614BC7"/>
    <w:multiLevelType w:val="multilevel"/>
    <w:tmpl w:val="A00C9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20326E3"/>
    <w:multiLevelType w:val="multilevel"/>
    <w:tmpl w:val="0DEC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857156"/>
    <w:multiLevelType w:val="multilevel"/>
    <w:tmpl w:val="5E9267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37" w15:restartNumberingAfterBreak="0">
    <w:nsid w:val="755040A0"/>
    <w:multiLevelType w:val="singleLevel"/>
    <w:tmpl w:val="33C698CE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3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1"/>
  </w:num>
  <w:num w:numId="8">
    <w:abstractNumId w:val="2"/>
  </w:num>
  <w:num w:numId="9">
    <w:abstractNumId w:val="23"/>
  </w:num>
  <w:num w:numId="10">
    <w:abstractNumId w:val="3"/>
  </w:num>
  <w:num w:numId="11">
    <w:abstractNumId w:val="36"/>
  </w:num>
  <w:num w:numId="12">
    <w:abstractNumId w:val="30"/>
  </w:num>
  <w:num w:numId="13">
    <w:abstractNumId w:val="18"/>
  </w:num>
  <w:num w:numId="14">
    <w:abstractNumId w:val="4"/>
  </w:num>
  <w:num w:numId="15">
    <w:abstractNumId w:val="35"/>
  </w:num>
  <w:num w:numId="16">
    <w:abstractNumId w:val="32"/>
  </w:num>
  <w:num w:numId="17">
    <w:abstractNumId w:val="22"/>
  </w:num>
  <w:num w:numId="18">
    <w:abstractNumId w:val="34"/>
  </w:num>
  <w:num w:numId="19">
    <w:abstractNumId w:val="7"/>
  </w:num>
  <w:num w:numId="20">
    <w:abstractNumId w:val="26"/>
  </w:num>
  <w:num w:numId="21">
    <w:abstractNumId w:val="17"/>
  </w:num>
  <w:num w:numId="22">
    <w:abstractNumId w:val="14"/>
  </w:num>
  <w:num w:numId="23">
    <w:abstractNumId w:val="25"/>
  </w:num>
  <w:num w:numId="24">
    <w:abstractNumId w:val="11"/>
  </w:num>
  <w:num w:numId="25">
    <w:abstractNumId w:val="29"/>
  </w:num>
  <w:num w:numId="26">
    <w:abstractNumId w:val="12"/>
  </w:num>
  <w:num w:numId="27">
    <w:abstractNumId w:val="19"/>
  </w:num>
  <w:num w:numId="28">
    <w:abstractNumId w:val="33"/>
  </w:num>
  <w:num w:numId="29">
    <w:abstractNumId w:val="21"/>
  </w:num>
  <w:num w:numId="30">
    <w:abstractNumId w:val="6"/>
  </w:num>
  <w:num w:numId="31">
    <w:abstractNumId w:val="8"/>
  </w:num>
  <w:num w:numId="32">
    <w:abstractNumId w:val="37"/>
  </w:num>
  <w:num w:numId="33">
    <w:abstractNumId w:val="16"/>
  </w:num>
  <w:num w:numId="34">
    <w:abstractNumId w:val="0"/>
  </w:num>
  <w:num w:numId="35">
    <w:abstractNumId w:val="10"/>
  </w:num>
  <w:num w:numId="36">
    <w:abstractNumId w:val="13"/>
  </w:num>
  <w:num w:numId="37">
    <w:abstractNumId w:val="2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28"/>
    <w:rsid w:val="00115BDC"/>
    <w:rsid w:val="00116B83"/>
    <w:rsid w:val="00164DAB"/>
    <w:rsid w:val="001C44D7"/>
    <w:rsid w:val="001C4F00"/>
    <w:rsid w:val="002332F4"/>
    <w:rsid w:val="003C1047"/>
    <w:rsid w:val="00440F1E"/>
    <w:rsid w:val="0046234B"/>
    <w:rsid w:val="0047373B"/>
    <w:rsid w:val="00563A56"/>
    <w:rsid w:val="005E28BD"/>
    <w:rsid w:val="006C30B3"/>
    <w:rsid w:val="007104A0"/>
    <w:rsid w:val="007361D0"/>
    <w:rsid w:val="0074617F"/>
    <w:rsid w:val="007A09F9"/>
    <w:rsid w:val="007B02F8"/>
    <w:rsid w:val="007C1AAA"/>
    <w:rsid w:val="00892125"/>
    <w:rsid w:val="00916355"/>
    <w:rsid w:val="009449AD"/>
    <w:rsid w:val="00A53DF7"/>
    <w:rsid w:val="00A6421C"/>
    <w:rsid w:val="00A763AD"/>
    <w:rsid w:val="00B7595A"/>
    <w:rsid w:val="00C266DB"/>
    <w:rsid w:val="00C5363B"/>
    <w:rsid w:val="00C74CA2"/>
    <w:rsid w:val="00C770E1"/>
    <w:rsid w:val="00CE6CAF"/>
    <w:rsid w:val="00D14631"/>
    <w:rsid w:val="00D81F10"/>
    <w:rsid w:val="00DB24BB"/>
    <w:rsid w:val="00E06428"/>
    <w:rsid w:val="00ED6A9A"/>
    <w:rsid w:val="00F40830"/>
    <w:rsid w:val="00F45F1A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C0BA0"/>
  <w15:chartTrackingRefBased/>
  <w15:docId w15:val="{D9CD0533-DE98-43F5-A2CF-DF42F4BE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64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jc w:val="right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  <w:rPr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Zkladntext2">
    <w:name w:val="Body Text 2"/>
    <w:basedOn w:val="Normln"/>
    <w:rPr>
      <w:sz w:val="28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rPr>
      <w:sz w:val="24"/>
    </w:rPr>
  </w:style>
  <w:style w:type="paragraph" w:customStyle="1" w:styleId="DefinitionTerm">
    <w:name w:val="Definition Term"/>
    <w:basedOn w:val="Normln"/>
    <w:next w:val="Normln"/>
    <w:rsid w:val="00DB24BB"/>
    <w:pPr>
      <w:widowControl w:val="0"/>
      <w:autoSpaceDE w:val="0"/>
      <w:autoSpaceDN w:val="0"/>
    </w:pPr>
    <w:rPr>
      <w:sz w:val="24"/>
      <w:szCs w:val="24"/>
    </w:rPr>
  </w:style>
  <w:style w:type="table" w:styleId="Mkatabulky">
    <w:name w:val="Table Grid"/>
    <w:basedOn w:val="Normlntabulka"/>
    <w:rsid w:val="00DB24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DB24B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DB24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15BDC"/>
    <w:rPr>
      <w:lang w:val="cs-CZ" w:eastAsia="cs-CZ" w:bidi="ar-SA"/>
    </w:rPr>
  </w:style>
  <w:style w:type="paragraph" w:styleId="Textbubliny">
    <w:name w:val="Balloon Text"/>
    <w:basedOn w:val="Normln"/>
    <w:link w:val="TextbublinyChar"/>
    <w:semiHidden/>
    <w:rsid w:val="00115BDC"/>
    <w:rPr>
      <w:rFonts w:ascii="Tahoma" w:eastAsia="Calibri" w:hAnsi="Tahoma" w:cs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115BDC"/>
    <w:rPr>
      <w:rFonts w:ascii="Tahoma" w:eastAsia="Calibri" w:hAnsi="Tahoma" w:cs="Tahoma"/>
      <w:sz w:val="16"/>
      <w:szCs w:val="16"/>
      <w:lang w:val="x-none" w:eastAsia="cs-CZ" w:bidi="ar-SA"/>
    </w:rPr>
  </w:style>
  <w:style w:type="character" w:customStyle="1" w:styleId="ZpatChar">
    <w:name w:val="Zápatí Char"/>
    <w:link w:val="Zpat"/>
    <w:rsid w:val="00115BDC"/>
    <w:rPr>
      <w:lang w:val="cs-CZ" w:eastAsia="cs-CZ" w:bidi="ar-SA"/>
    </w:rPr>
  </w:style>
  <w:style w:type="character" w:customStyle="1" w:styleId="Nadpis1Char">
    <w:name w:val="Nadpis 1 Char"/>
    <w:link w:val="Nadpis1"/>
    <w:rsid w:val="00115BDC"/>
    <w:rPr>
      <w:sz w:val="28"/>
      <w:lang w:val="cs-CZ" w:eastAsia="cs-CZ" w:bidi="ar-SA"/>
    </w:rPr>
  </w:style>
  <w:style w:type="character" w:customStyle="1" w:styleId="ZkladntextChar">
    <w:name w:val="Základní text Char"/>
    <w:link w:val="Zkladntext"/>
    <w:rsid w:val="00115BDC"/>
    <w:rPr>
      <w:sz w:val="28"/>
      <w:lang w:val="cs-CZ" w:eastAsia="cs-CZ" w:bidi="ar-SA"/>
    </w:rPr>
  </w:style>
  <w:style w:type="paragraph" w:customStyle="1" w:styleId="Obsahtabulky">
    <w:name w:val="Obsah tabulky"/>
    <w:basedOn w:val="Normln"/>
    <w:rsid w:val="00115BDC"/>
    <w:pPr>
      <w:widowControl w:val="0"/>
      <w:suppressLineNumbers/>
      <w:suppressAutoHyphens/>
    </w:pPr>
    <w:rPr>
      <w:kern w:val="1"/>
      <w:sz w:val="24"/>
      <w:szCs w:val="24"/>
    </w:rPr>
  </w:style>
  <w:style w:type="character" w:styleId="Sledovanodkaz">
    <w:name w:val="FollowedHyperlink"/>
    <w:rsid w:val="00115BDC"/>
    <w:rPr>
      <w:rFonts w:cs="Times New Roman"/>
      <w:color w:val="800080"/>
      <w:u w:val="single"/>
    </w:rPr>
  </w:style>
  <w:style w:type="paragraph" w:customStyle="1" w:styleId="Text">
    <w:name w:val="Text"/>
    <w:basedOn w:val="Normln"/>
    <w:rsid w:val="00115BDC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rFonts w:ascii="Calibri" w:eastAsia="Calibri" w:hAnsi="Calibri"/>
      <w:color w:val="000000"/>
      <w:spacing w:val="8"/>
      <w:sz w:val="22"/>
    </w:rPr>
  </w:style>
  <w:style w:type="paragraph" w:customStyle="1" w:styleId="Styl1">
    <w:name w:val="Styl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eastAsia="Calibri"/>
      <w:b/>
      <w:bCs/>
      <w:sz w:val="24"/>
      <w:szCs w:val="24"/>
    </w:rPr>
  </w:style>
  <w:style w:type="paragraph" w:customStyle="1" w:styleId="BodyText21">
    <w:name w:val="Body Text 21"/>
    <w:basedOn w:val="Normln"/>
    <w:rsid w:val="00115BDC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b/>
      <w:color w:val="0000FF"/>
      <w:sz w:val="24"/>
    </w:rPr>
  </w:style>
  <w:style w:type="paragraph" w:customStyle="1" w:styleId="PlainText1">
    <w:name w:val="Plain Text1"/>
    <w:basedOn w:val="Normln"/>
    <w:rsid w:val="00115BDC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color w:val="000000"/>
    </w:rPr>
  </w:style>
  <w:style w:type="paragraph" w:styleId="Nzev">
    <w:name w:val="Title"/>
    <w:basedOn w:val="Normln"/>
    <w:link w:val="NzevChar"/>
    <w:qFormat/>
    <w:rsid w:val="00115BDC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u w:val="single"/>
      <w:lang w:val="x-none"/>
    </w:rPr>
  </w:style>
  <w:style w:type="character" w:customStyle="1" w:styleId="NzevChar">
    <w:name w:val="Název Char"/>
    <w:link w:val="Nzev"/>
    <w:rsid w:val="00115BDC"/>
    <w:rPr>
      <w:rFonts w:eastAsia="Calibri"/>
      <w:b/>
      <w:u w:val="single"/>
      <w:lang w:val="x-none" w:eastAsia="cs-CZ" w:bidi="ar-SA"/>
    </w:rPr>
  </w:style>
  <w:style w:type="character" w:styleId="slostrnky">
    <w:name w:val="page number"/>
    <w:rsid w:val="00115BDC"/>
    <w:rPr>
      <w:rFonts w:cs="Times New Roman"/>
    </w:rPr>
  </w:style>
  <w:style w:type="paragraph" w:styleId="Normlnweb">
    <w:name w:val="Normal (Web)"/>
    <w:basedOn w:val="Normln"/>
    <w:rsid w:val="00115BDC"/>
    <w:rPr>
      <w:sz w:val="24"/>
      <w:szCs w:val="24"/>
    </w:rPr>
  </w:style>
  <w:style w:type="character" w:styleId="Siln">
    <w:name w:val="Strong"/>
    <w:qFormat/>
    <w:rsid w:val="0011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 škola  Kounice</vt:lpstr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 škola  Kounice</dc:title>
  <dc:subject/>
  <dc:creator>David</dc:creator>
  <cp:keywords/>
  <cp:lastModifiedBy>Acer</cp:lastModifiedBy>
  <cp:revision>3</cp:revision>
  <cp:lastPrinted>2018-03-21T08:33:00Z</cp:lastPrinted>
  <dcterms:created xsi:type="dcterms:W3CDTF">2020-03-19T06:54:00Z</dcterms:created>
  <dcterms:modified xsi:type="dcterms:W3CDTF">2020-03-19T13:17:00Z</dcterms:modified>
</cp:coreProperties>
</file>